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0C1B0" w14:textId="1C902271" w:rsidR="00245CF0" w:rsidRPr="00A717EE" w:rsidRDefault="00245CF0" w:rsidP="00245CF0">
      <w:pPr>
        <w:pStyle w:val="NoSpacing"/>
        <w:rPr>
          <w:rFonts w:ascii="Times New Roman" w:hAnsi="Times New Roman" w:cs="Times New Roman"/>
          <w:sz w:val="20"/>
          <w:szCs w:val="20"/>
        </w:rPr>
      </w:pPr>
      <w:r w:rsidRPr="00A717EE">
        <w:rPr>
          <w:rFonts w:ascii="Times New Roman" w:hAnsi="Times New Roman" w:cs="Times New Roman"/>
          <w:sz w:val="20"/>
          <w:szCs w:val="20"/>
        </w:rPr>
        <w:tab/>
        <w:t>This application is made in accordance with the provisions contained in Sections 138-1 through 138-58 of the Mendon Town Code. When reviewing this application, conditions may be imposed by either the Code Enforcement Officer or the Town Planning Board which are intended to insure preservation and protection of the town’s defined environmentally sensitive areas.</w:t>
      </w:r>
    </w:p>
    <w:p w14:paraId="60861A45" w14:textId="77777777" w:rsidR="00245CF0" w:rsidRPr="00A717EE" w:rsidRDefault="00245CF0" w:rsidP="00245CF0">
      <w:pPr>
        <w:pStyle w:val="NoSpacing"/>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245CF0" w:rsidRPr="00A717EE" w14:paraId="555D0E7A" w14:textId="77777777" w:rsidTr="00245CF0">
        <w:tc>
          <w:tcPr>
            <w:tcW w:w="4675" w:type="dxa"/>
          </w:tcPr>
          <w:p w14:paraId="00CD14E1" w14:textId="422814D2" w:rsidR="00245CF0" w:rsidRPr="00A717EE" w:rsidRDefault="00245CF0" w:rsidP="00245CF0">
            <w:pPr>
              <w:pStyle w:val="NoSpacing"/>
              <w:jc w:val="center"/>
              <w:rPr>
                <w:rFonts w:ascii="Times New Roman" w:hAnsi="Times New Roman" w:cs="Times New Roman"/>
                <w:b/>
                <w:bCs/>
                <w:sz w:val="20"/>
                <w:szCs w:val="20"/>
              </w:rPr>
            </w:pPr>
            <w:r w:rsidRPr="00A717EE">
              <w:rPr>
                <w:rFonts w:ascii="Times New Roman" w:hAnsi="Times New Roman" w:cs="Times New Roman"/>
                <w:b/>
                <w:bCs/>
                <w:sz w:val="20"/>
                <w:szCs w:val="20"/>
              </w:rPr>
              <w:t>Applicant Name &amp; Address:</w:t>
            </w:r>
          </w:p>
        </w:tc>
        <w:tc>
          <w:tcPr>
            <w:tcW w:w="4675" w:type="dxa"/>
          </w:tcPr>
          <w:p w14:paraId="56A6BAE7" w14:textId="365C2B98" w:rsidR="00245CF0" w:rsidRPr="00A717EE" w:rsidRDefault="00245CF0" w:rsidP="00245CF0">
            <w:pPr>
              <w:pStyle w:val="NoSpacing"/>
              <w:jc w:val="center"/>
              <w:rPr>
                <w:rFonts w:ascii="Times New Roman" w:hAnsi="Times New Roman" w:cs="Times New Roman"/>
                <w:b/>
                <w:bCs/>
                <w:sz w:val="20"/>
                <w:szCs w:val="20"/>
              </w:rPr>
            </w:pPr>
            <w:r w:rsidRPr="00A717EE">
              <w:rPr>
                <w:rFonts w:ascii="Times New Roman" w:hAnsi="Times New Roman" w:cs="Times New Roman"/>
                <w:b/>
                <w:bCs/>
                <w:sz w:val="20"/>
                <w:szCs w:val="20"/>
              </w:rPr>
              <w:t>Owner Name &amp; Address</w:t>
            </w:r>
          </w:p>
        </w:tc>
      </w:tr>
      <w:tr w:rsidR="00245CF0" w:rsidRPr="00A717EE" w14:paraId="0B610283" w14:textId="77777777" w:rsidTr="00946AF3">
        <w:trPr>
          <w:trHeight w:val="323"/>
        </w:trPr>
        <w:tc>
          <w:tcPr>
            <w:tcW w:w="4675" w:type="dxa"/>
          </w:tcPr>
          <w:p w14:paraId="6E014C76" w14:textId="77777777" w:rsidR="00245CF0" w:rsidRPr="00A717EE" w:rsidRDefault="00245CF0" w:rsidP="00245CF0">
            <w:pPr>
              <w:pStyle w:val="NoSpacing"/>
              <w:rPr>
                <w:rFonts w:ascii="Times New Roman" w:hAnsi="Times New Roman" w:cs="Times New Roman"/>
                <w:sz w:val="20"/>
                <w:szCs w:val="20"/>
              </w:rPr>
            </w:pPr>
          </w:p>
        </w:tc>
        <w:tc>
          <w:tcPr>
            <w:tcW w:w="4675" w:type="dxa"/>
          </w:tcPr>
          <w:p w14:paraId="42DF4B85" w14:textId="77777777" w:rsidR="00245CF0" w:rsidRPr="00A717EE" w:rsidRDefault="00245CF0" w:rsidP="00245CF0">
            <w:pPr>
              <w:pStyle w:val="NoSpacing"/>
              <w:rPr>
                <w:rFonts w:ascii="Times New Roman" w:hAnsi="Times New Roman" w:cs="Times New Roman"/>
                <w:sz w:val="20"/>
                <w:szCs w:val="20"/>
              </w:rPr>
            </w:pPr>
          </w:p>
        </w:tc>
      </w:tr>
      <w:tr w:rsidR="00245CF0" w:rsidRPr="00A717EE" w14:paraId="562632CF" w14:textId="77777777" w:rsidTr="00946AF3">
        <w:trPr>
          <w:trHeight w:val="350"/>
        </w:trPr>
        <w:tc>
          <w:tcPr>
            <w:tcW w:w="4675" w:type="dxa"/>
          </w:tcPr>
          <w:p w14:paraId="23AA2339" w14:textId="77777777" w:rsidR="00245CF0" w:rsidRPr="00A717EE" w:rsidRDefault="00245CF0" w:rsidP="00245CF0">
            <w:pPr>
              <w:pStyle w:val="NoSpacing"/>
              <w:rPr>
                <w:rFonts w:ascii="Times New Roman" w:hAnsi="Times New Roman" w:cs="Times New Roman"/>
                <w:sz w:val="20"/>
                <w:szCs w:val="20"/>
              </w:rPr>
            </w:pPr>
          </w:p>
        </w:tc>
        <w:tc>
          <w:tcPr>
            <w:tcW w:w="4675" w:type="dxa"/>
          </w:tcPr>
          <w:p w14:paraId="51160E0F" w14:textId="77777777" w:rsidR="00245CF0" w:rsidRPr="00A717EE" w:rsidRDefault="00245CF0" w:rsidP="00245CF0">
            <w:pPr>
              <w:pStyle w:val="NoSpacing"/>
              <w:rPr>
                <w:rFonts w:ascii="Times New Roman" w:hAnsi="Times New Roman" w:cs="Times New Roman"/>
                <w:sz w:val="20"/>
                <w:szCs w:val="20"/>
              </w:rPr>
            </w:pPr>
          </w:p>
        </w:tc>
      </w:tr>
      <w:tr w:rsidR="00946AF3" w:rsidRPr="00A717EE" w14:paraId="66DEB193" w14:textId="77777777" w:rsidTr="00946AF3">
        <w:trPr>
          <w:trHeight w:val="350"/>
        </w:trPr>
        <w:tc>
          <w:tcPr>
            <w:tcW w:w="9350" w:type="dxa"/>
            <w:gridSpan w:val="2"/>
            <w:tcBorders>
              <w:bottom w:val="single" w:sz="4" w:space="0" w:color="auto"/>
            </w:tcBorders>
          </w:tcPr>
          <w:p w14:paraId="23DCC0D7" w14:textId="384D9910" w:rsidR="00946AF3" w:rsidRPr="00A717EE" w:rsidRDefault="00946AF3" w:rsidP="00245CF0">
            <w:pPr>
              <w:pStyle w:val="NoSpacing"/>
              <w:rPr>
                <w:rFonts w:ascii="Times New Roman" w:hAnsi="Times New Roman" w:cs="Times New Roman"/>
                <w:sz w:val="20"/>
                <w:szCs w:val="20"/>
              </w:rPr>
            </w:pPr>
            <w:r w:rsidRPr="00A717EE">
              <w:rPr>
                <w:rFonts w:ascii="Times New Roman" w:hAnsi="Times New Roman" w:cs="Times New Roman"/>
                <w:sz w:val="20"/>
                <w:szCs w:val="20"/>
              </w:rPr>
              <w:t>Property Address:                                                                                 Tax Act. #</w:t>
            </w:r>
          </w:p>
        </w:tc>
      </w:tr>
    </w:tbl>
    <w:p w14:paraId="48476CCA" w14:textId="13F5D554" w:rsidR="00245CF0" w:rsidRPr="00A717EE" w:rsidRDefault="00245CF0" w:rsidP="00245CF0">
      <w:pPr>
        <w:pStyle w:val="NoSpacing"/>
        <w:rPr>
          <w:rFonts w:ascii="Times New Roman" w:hAnsi="Times New Roman" w:cs="Times New Roman"/>
          <w:sz w:val="20"/>
          <w:szCs w:val="20"/>
        </w:rPr>
      </w:pPr>
    </w:p>
    <w:p w14:paraId="017B4EAC" w14:textId="05387F2E" w:rsidR="00946AF3" w:rsidRPr="00A717EE" w:rsidRDefault="00946AF3" w:rsidP="00245CF0">
      <w:pPr>
        <w:pStyle w:val="NoSpacing"/>
        <w:rPr>
          <w:rFonts w:ascii="Times New Roman" w:hAnsi="Times New Roman" w:cs="Times New Roman"/>
          <w:sz w:val="20"/>
          <w:szCs w:val="20"/>
        </w:rPr>
      </w:pPr>
      <w:r w:rsidRPr="00A717EE">
        <w:rPr>
          <w:rFonts w:ascii="Times New Roman" w:hAnsi="Times New Roman" w:cs="Times New Roman"/>
          <w:sz w:val="20"/>
          <w:szCs w:val="20"/>
        </w:rPr>
        <w:t>Narrative of proposed Development Activity: ________________________________________________</w:t>
      </w:r>
      <w:r w:rsidR="00C15EF8">
        <w:rPr>
          <w:rFonts w:ascii="Times New Roman" w:hAnsi="Times New Roman" w:cs="Times New Roman"/>
          <w:sz w:val="20"/>
          <w:szCs w:val="20"/>
        </w:rPr>
        <w:t>________</w:t>
      </w:r>
      <w:r w:rsidR="00B97457">
        <w:rPr>
          <w:rFonts w:ascii="Times New Roman" w:hAnsi="Times New Roman" w:cs="Times New Roman"/>
          <w:sz w:val="20"/>
          <w:szCs w:val="20"/>
        </w:rPr>
        <w:t xml:space="preserve"> </w:t>
      </w:r>
      <w:r w:rsidRPr="00A717EE">
        <w:rPr>
          <w:rFonts w:ascii="Times New Roman" w:hAnsi="Times New Roman" w:cs="Times New Roman"/>
          <w:sz w:val="20"/>
          <w:szCs w:val="20"/>
        </w:rPr>
        <w:t>____________________________________________________________________________________</w:t>
      </w:r>
      <w:r w:rsidR="00B97457">
        <w:rPr>
          <w:rFonts w:ascii="Times New Roman" w:hAnsi="Times New Roman" w:cs="Times New Roman"/>
          <w:sz w:val="20"/>
          <w:szCs w:val="20"/>
        </w:rPr>
        <w:t>_</w:t>
      </w:r>
      <w:r w:rsidR="00C15EF8">
        <w:rPr>
          <w:rFonts w:ascii="Times New Roman" w:hAnsi="Times New Roman" w:cs="Times New Roman"/>
          <w:sz w:val="20"/>
          <w:szCs w:val="20"/>
        </w:rPr>
        <w:t>________</w:t>
      </w:r>
    </w:p>
    <w:p w14:paraId="7BC8D191" w14:textId="313F50D9" w:rsidR="00946AF3" w:rsidRPr="00A717EE" w:rsidRDefault="00946AF3" w:rsidP="00245CF0">
      <w:pPr>
        <w:pStyle w:val="NoSpacing"/>
        <w:rPr>
          <w:rFonts w:ascii="Times New Roman" w:hAnsi="Times New Roman" w:cs="Times New Roman"/>
          <w:b/>
          <w:bCs/>
          <w:sz w:val="20"/>
          <w:szCs w:val="20"/>
        </w:rPr>
      </w:pPr>
      <w:r w:rsidRPr="00A717EE">
        <w:rPr>
          <w:rFonts w:ascii="Times New Roman" w:hAnsi="Times New Roman" w:cs="Times New Roman"/>
          <w:b/>
          <w:bCs/>
          <w:sz w:val="20"/>
          <w:szCs w:val="20"/>
        </w:rPr>
        <w:t>Regulated Activities:</w:t>
      </w:r>
    </w:p>
    <w:p w14:paraId="650D527F" w14:textId="27A5ED68" w:rsidR="00946AF3" w:rsidRPr="00A717EE" w:rsidRDefault="00946AF3" w:rsidP="00245CF0">
      <w:pPr>
        <w:pStyle w:val="NoSpacing"/>
        <w:rPr>
          <w:rFonts w:ascii="Times New Roman" w:hAnsi="Times New Roman" w:cs="Times New Roman"/>
          <w:sz w:val="20"/>
          <w:szCs w:val="20"/>
        </w:rPr>
      </w:pPr>
      <w:r w:rsidRPr="00A717EE">
        <w:rPr>
          <w:rFonts w:ascii="Times New Roman" w:hAnsi="Times New Roman" w:cs="Times New Roman"/>
          <w:sz w:val="20"/>
          <w:szCs w:val="20"/>
        </w:rPr>
        <w:t>Type of Permit(s) Required</w:t>
      </w:r>
    </w:p>
    <w:p w14:paraId="1681E1AB" w14:textId="1C5B39E2"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2134623357"/>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1 Wetland Protection Overlay District</w:t>
      </w:r>
    </w:p>
    <w:p w14:paraId="0FBB0FB3" w14:textId="0A0039A7"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345605909"/>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2 Steep Slope Protection Overlay District</w:t>
      </w:r>
    </w:p>
    <w:p w14:paraId="7ECF9350" w14:textId="1FD50B63"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1622690439"/>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3 Watercourse Protection Overlay District</w:t>
      </w:r>
    </w:p>
    <w:p w14:paraId="7C535427" w14:textId="099C48E9"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1383515920"/>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4 Scenic Vista Protection Overlay District</w:t>
      </w:r>
    </w:p>
    <w:p w14:paraId="23D0522F" w14:textId="34EA3FB0"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1098023089"/>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5 Historic Site Protection Overlay District</w:t>
      </w:r>
    </w:p>
    <w:p w14:paraId="09ED8BDA" w14:textId="48998C9A"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1801340939"/>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6 Waste Disposal Site Protection Overlay District</w:t>
      </w:r>
    </w:p>
    <w:p w14:paraId="791AD533" w14:textId="1E7068C3"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746932843"/>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7 Woodlot and Timber Harvesting Protection Overlay District</w:t>
      </w:r>
    </w:p>
    <w:p w14:paraId="15720FC6" w14:textId="2ECF88CE"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1432559565"/>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8 Flood Damage Prevention Overlay District</w:t>
      </w:r>
    </w:p>
    <w:p w14:paraId="23917225" w14:textId="23DD1C52" w:rsidR="00946AF3"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701865264"/>
          <w14:checkbox>
            <w14:checked w14:val="0"/>
            <w14:checkedState w14:val="2612" w14:font="MS Gothic"/>
            <w14:uncheckedState w14:val="2610" w14:font="MS Gothic"/>
          </w14:checkbox>
        </w:sdtPr>
        <w:sdtEndPr/>
        <w:sdtContent>
          <w:r w:rsidR="00946AF3" w:rsidRPr="00A717EE">
            <w:rPr>
              <w:rFonts w:ascii="Segoe UI Symbol" w:eastAsia="MS Gothic" w:hAnsi="Segoe UI Symbol" w:cs="Segoe UI Symbol"/>
              <w:sz w:val="20"/>
              <w:szCs w:val="20"/>
            </w:rPr>
            <w:t>☐</w:t>
          </w:r>
        </w:sdtContent>
      </w:sdt>
      <w:r w:rsidR="00946AF3" w:rsidRPr="00A717EE">
        <w:rPr>
          <w:rFonts w:ascii="Times New Roman" w:hAnsi="Times New Roman" w:cs="Times New Roman"/>
          <w:sz w:val="20"/>
          <w:szCs w:val="20"/>
        </w:rPr>
        <w:t xml:space="preserve">  EPOD 9 Soils Susceptible to Ponding Overlay District</w:t>
      </w:r>
    </w:p>
    <w:p w14:paraId="74944E34" w14:textId="7889079D" w:rsidR="00946AF3" w:rsidRPr="00A717EE" w:rsidRDefault="00946AF3" w:rsidP="00946AF3">
      <w:pPr>
        <w:pStyle w:val="NoSpacing"/>
        <w:rPr>
          <w:rFonts w:ascii="Times New Roman" w:hAnsi="Times New Roman" w:cs="Times New Roman"/>
          <w:sz w:val="20"/>
          <w:szCs w:val="20"/>
        </w:rPr>
      </w:pPr>
    </w:p>
    <w:p w14:paraId="3BF61370" w14:textId="7CED2C20" w:rsidR="00946AF3" w:rsidRPr="00B97457" w:rsidRDefault="00946AF3" w:rsidP="00946AF3">
      <w:pPr>
        <w:pStyle w:val="NoSpacing"/>
        <w:rPr>
          <w:rFonts w:ascii="Times New Roman" w:hAnsi="Times New Roman" w:cs="Times New Roman"/>
          <w:i/>
          <w:iCs/>
          <w:sz w:val="18"/>
          <w:szCs w:val="18"/>
        </w:rPr>
      </w:pPr>
      <w:r w:rsidRPr="00B97457">
        <w:rPr>
          <w:rFonts w:ascii="Times New Roman" w:hAnsi="Times New Roman" w:cs="Times New Roman"/>
          <w:i/>
          <w:iCs/>
          <w:sz w:val="18"/>
          <w:szCs w:val="18"/>
        </w:rPr>
        <w:t>NOTE: For all EPOD 1,3 and 8</w:t>
      </w:r>
      <w:r w:rsidR="00AE187E" w:rsidRPr="00B97457">
        <w:rPr>
          <w:rFonts w:ascii="Times New Roman" w:hAnsi="Times New Roman" w:cs="Times New Roman"/>
          <w:i/>
          <w:iCs/>
          <w:sz w:val="18"/>
          <w:szCs w:val="18"/>
        </w:rPr>
        <w:t xml:space="preserve"> Permits, this application must accompany a permit issued by either the U.S. Army Corps of Engineers, the NYS Dept. of Environmental Conservation and/or the Town of Mendon Code Enforcement Officer.</w:t>
      </w:r>
    </w:p>
    <w:p w14:paraId="31C2CBF3" w14:textId="1916FABA" w:rsidR="00AE187E" w:rsidRPr="00A717EE" w:rsidRDefault="00AE187E" w:rsidP="00946AF3">
      <w:pPr>
        <w:pStyle w:val="NoSpacing"/>
        <w:rPr>
          <w:rFonts w:ascii="Times New Roman" w:hAnsi="Times New Roman" w:cs="Times New Roman"/>
          <w:sz w:val="20"/>
          <w:szCs w:val="20"/>
        </w:rPr>
      </w:pPr>
    </w:p>
    <w:p w14:paraId="219D760F" w14:textId="23DA0365" w:rsidR="00AE187E" w:rsidRPr="00A717EE" w:rsidRDefault="00AE187E" w:rsidP="00946AF3">
      <w:pPr>
        <w:pStyle w:val="NoSpacing"/>
        <w:rPr>
          <w:rFonts w:ascii="Times New Roman" w:hAnsi="Times New Roman" w:cs="Times New Roman"/>
          <w:sz w:val="20"/>
          <w:szCs w:val="20"/>
        </w:rPr>
      </w:pPr>
      <w:r w:rsidRPr="00A717EE">
        <w:rPr>
          <w:rFonts w:ascii="Times New Roman" w:hAnsi="Times New Roman" w:cs="Times New Roman"/>
          <w:b/>
          <w:bCs/>
          <w:sz w:val="20"/>
          <w:szCs w:val="20"/>
        </w:rPr>
        <w:t>Type of Development Permit(s) applied for</w:t>
      </w:r>
      <w:r w:rsidRPr="00A717EE">
        <w:rPr>
          <w:rFonts w:ascii="Times New Roman" w:hAnsi="Times New Roman" w:cs="Times New Roman"/>
          <w:sz w:val="20"/>
          <w:szCs w:val="20"/>
        </w:rPr>
        <w:t>:</w:t>
      </w:r>
    </w:p>
    <w:p w14:paraId="391C946E" w14:textId="77777777" w:rsidR="00AE187E"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742375776"/>
          <w14:checkbox>
            <w14:checked w14:val="0"/>
            <w14:checkedState w14:val="2612" w14:font="MS Gothic"/>
            <w14:uncheckedState w14:val="2610" w14:font="MS Gothic"/>
          </w14:checkbox>
        </w:sdtPr>
        <w:sdtEndPr/>
        <w:sdtContent>
          <w:r w:rsidR="00AE187E" w:rsidRPr="00A717EE">
            <w:rPr>
              <w:rFonts w:ascii="Segoe UI Symbol" w:eastAsia="MS Gothic" w:hAnsi="Segoe UI Symbol" w:cs="Segoe UI Symbol"/>
              <w:sz w:val="20"/>
              <w:szCs w:val="20"/>
            </w:rPr>
            <w:t>☐</w:t>
          </w:r>
        </w:sdtContent>
      </w:sdt>
      <w:r w:rsidR="00AE187E" w:rsidRPr="00A717EE">
        <w:rPr>
          <w:rFonts w:ascii="Times New Roman" w:hAnsi="Times New Roman" w:cs="Times New Roman"/>
          <w:sz w:val="20"/>
          <w:szCs w:val="20"/>
        </w:rPr>
        <w:t xml:space="preserve"> Site plan approval     </w:t>
      </w:r>
      <w:sdt>
        <w:sdtPr>
          <w:rPr>
            <w:rFonts w:ascii="Times New Roman" w:hAnsi="Times New Roman" w:cs="Times New Roman"/>
            <w:sz w:val="20"/>
            <w:szCs w:val="20"/>
          </w:rPr>
          <w:id w:val="1662813526"/>
          <w14:checkbox>
            <w14:checked w14:val="0"/>
            <w14:checkedState w14:val="2612" w14:font="MS Gothic"/>
            <w14:uncheckedState w14:val="2610" w14:font="MS Gothic"/>
          </w14:checkbox>
        </w:sdtPr>
        <w:sdtEndPr/>
        <w:sdtContent>
          <w:r w:rsidR="00AE187E" w:rsidRPr="00A717EE">
            <w:rPr>
              <w:rFonts w:ascii="Segoe UI Symbol" w:eastAsia="MS Gothic" w:hAnsi="Segoe UI Symbol" w:cs="Segoe UI Symbol"/>
              <w:sz w:val="20"/>
              <w:szCs w:val="20"/>
            </w:rPr>
            <w:t>☐</w:t>
          </w:r>
        </w:sdtContent>
      </w:sdt>
      <w:r w:rsidR="00AE187E" w:rsidRPr="00A717EE">
        <w:rPr>
          <w:rFonts w:ascii="Times New Roman" w:hAnsi="Times New Roman" w:cs="Times New Roman"/>
          <w:sz w:val="20"/>
          <w:szCs w:val="20"/>
        </w:rPr>
        <w:t xml:space="preserve"> Area Variance     </w:t>
      </w:r>
      <w:sdt>
        <w:sdtPr>
          <w:rPr>
            <w:rFonts w:ascii="Times New Roman" w:hAnsi="Times New Roman" w:cs="Times New Roman"/>
            <w:sz w:val="20"/>
            <w:szCs w:val="20"/>
          </w:rPr>
          <w:id w:val="2043936261"/>
          <w14:checkbox>
            <w14:checked w14:val="0"/>
            <w14:checkedState w14:val="2612" w14:font="MS Gothic"/>
            <w14:uncheckedState w14:val="2610" w14:font="MS Gothic"/>
          </w14:checkbox>
        </w:sdtPr>
        <w:sdtEndPr/>
        <w:sdtContent>
          <w:r w:rsidR="00AE187E" w:rsidRPr="00A717EE">
            <w:rPr>
              <w:rFonts w:ascii="Segoe UI Symbol" w:eastAsia="MS Gothic" w:hAnsi="Segoe UI Symbol" w:cs="Segoe UI Symbol"/>
              <w:sz w:val="20"/>
              <w:szCs w:val="20"/>
            </w:rPr>
            <w:t>☐</w:t>
          </w:r>
        </w:sdtContent>
      </w:sdt>
      <w:r w:rsidR="00AE187E" w:rsidRPr="00A717EE">
        <w:rPr>
          <w:rFonts w:ascii="Times New Roman" w:hAnsi="Times New Roman" w:cs="Times New Roman"/>
          <w:sz w:val="20"/>
          <w:szCs w:val="20"/>
        </w:rPr>
        <w:t xml:space="preserve"> Rezoning     </w:t>
      </w:r>
      <w:sdt>
        <w:sdtPr>
          <w:rPr>
            <w:rFonts w:ascii="Times New Roman" w:hAnsi="Times New Roman" w:cs="Times New Roman"/>
            <w:sz w:val="20"/>
            <w:szCs w:val="20"/>
          </w:rPr>
          <w:id w:val="-1231918270"/>
          <w14:checkbox>
            <w14:checked w14:val="0"/>
            <w14:checkedState w14:val="2612" w14:font="MS Gothic"/>
            <w14:uncheckedState w14:val="2610" w14:font="MS Gothic"/>
          </w14:checkbox>
        </w:sdtPr>
        <w:sdtEndPr/>
        <w:sdtContent>
          <w:r w:rsidR="00AE187E" w:rsidRPr="00A717EE">
            <w:rPr>
              <w:rFonts w:ascii="Segoe UI Symbol" w:eastAsia="MS Gothic" w:hAnsi="Segoe UI Symbol" w:cs="Segoe UI Symbol"/>
              <w:sz w:val="20"/>
              <w:szCs w:val="20"/>
            </w:rPr>
            <w:t>☐</w:t>
          </w:r>
        </w:sdtContent>
      </w:sdt>
      <w:r w:rsidR="00AE187E" w:rsidRPr="00A717EE">
        <w:rPr>
          <w:rFonts w:ascii="Times New Roman" w:hAnsi="Times New Roman" w:cs="Times New Roman"/>
          <w:sz w:val="20"/>
          <w:szCs w:val="20"/>
        </w:rPr>
        <w:t xml:space="preserve"> Subdivision Plan Approval     </w:t>
      </w:r>
      <w:sdt>
        <w:sdtPr>
          <w:rPr>
            <w:rFonts w:ascii="Times New Roman" w:hAnsi="Times New Roman" w:cs="Times New Roman"/>
            <w:sz w:val="20"/>
            <w:szCs w:val="20"/>
          </w:rPr>
          <w:id w:val="-616451384"/>
          <w14:checkbox>
            <w14:checked w14:val="0"/>
            <w14:checkedState w14:val="2612" w14:font="MS Gothic"/>
            <w14:uncheckedState w14:val="2610" w14:font="MS Gothic"/>
          </w14:checkbox>
        </w:sdtPr>
        <w:sdtEndPr/>
        <w:sdtContent>
          <w:r w:rsidR="00AE187E" w:rsidRPr="00A717EE">
            <w:rPr>
              <w:rFonts w:ascii="Segoe UI Symbol" w:eastAsia="MS Gothic" w:hAnsi="Segoe UI Symbol" w:cs="Segoe UI Symbol"/>
              <w:sz w:val="20"/>
              <w:szCs w:val="20"/>
            </w:rPr>
            <w:t>☐</w:t>
          </w:r>
        </w:sdtContent>
      </w:sdt>
      <w:r w:rsidR="00AE187E" w:rsidRPr="00A717EE">
        <w:rPr>
          <w:rFonts w:ascii="Times New Roman" w:hAnsi="Times New Roman" w:cs="Times New Roman"/>
          <w:sz w:val="20"/>
          <w:szCs w:val="20"/>
        </w:rPr>
        <w:t xml:space="preserve"> Use Variance</w:t>
      </w:r>
    </w:p>
    <w:p w14:paraId="078A3189" w14:textId="27723A37" w:rsidR="00AE187E" w:rsidRPr="00A717EE" w:rsidRDefault="004C5A20" w:rsidP="00946AF3">
      <w:pPr>
        <w:pStyle w:val="NoSpacing"/>
        <w:rPr>
          <w:rFonts w:ascii="Times New Roman" w:hAnsi="Times New Roman" w:cs="Times New Roman"/>
          <w:sz w:val="20"/>
          <w:szCs w:val="20"/>
        </w:rPr>
      </w:pPr>
      <w:sdt>
        <w:sdtPr>
          <w:rPr>
            <w:rFonts w:ascii="Times New Roman" w:hAnsi="Times New Roman" w:cs="Times New Roman"/>
            <w:sz w:val="20"/>
            <w:szCs w:val="20"/>
          </w:rPr>
          <w:id w:val="971720850"/>
          <w14:checkbox>
            <w14:checked w14:val="0"/>
            <w14:checkedState w14:val="2612" w14:font="MS Gothic"/>
            <w14:uncheckedState w14:val="2610" w14:font="MS Gothic"/>
          </w14:checkbox>
        </w:sdtPr>
        <w:sdtEndPr/>
        <w:sdtContent>
          <w:r w:rsidR="00AE187E" w:rsidRPr="00A717EE">
            <w:rPr>
              <w:rFonts w:ascii="Segoe UI Symbol" w:eastAsia="MS Gothic" w:hAnsi="Segoe UI Symbol" w:cs="Segoe UI Symbol"/>
              <w:sz w:val="20"/>
              <w:szCs w:val="20"/>
            </w:rPr>
            <w:t>☐</w:t>
          </w:r>
        </w:sdtContent>
      </w:sdt>
      <w:r w:rsidR="00AE187E" w:rsidRPr="00A717EE">
        <w:rPr>
          <w:rFonts w:ascii="Times New Roman" w:hAnsi="Times New Roman" w:cs="Times New Roman"/>
          <w:sz w:val="20"/>
          <w:szCs w:val="20"/>
        </w:rPr>
        <w:t xml:space="preserve"> Special Use Permit     </w:t>
      </w:r>
      <w:sdt>
        <w:sdtPr>
          <w:rPr>
            <w:rFonts w:ascii="Times New Roman" w:hAnsi="Times New Roman" w:cs="Times New Roman"/>
            <w:sz w:val="20"/>
            <w:szCs w:val="20"/>
          </w:rPr>
          <w:id w:val="-773794042"/>
          <w14:checkbox>
            <w14:checked w14:val="0"/>
            <w14:checkedState w14:val="2612" w14:font="MS Gothic"/>
            <w14:uncheckedState w14:val="2610" w14:font="MS Gothic"/>
          </w14:checkbox>
        </w:sdtPr>
        <w:sdtEndPr/>
        <w:sdtContent>
          <w:r w:rsidR="00AE187E" w:rsidRPr="00A717EE">
            <w:rPr>
              <w:rFonts w:ascii="Segoe UI Symbol" w:eastAsia="MS Gothic" w:hAnsi="Segoe UI Symbol" w:cs="Segoe UI Symbol"/>
              <w:sz w:val="20"/>
              <w:szCs w:val="20"/>
            </w:rPr>
            <w:t>☐</w:t>
          </w:r>
        </w:sdtContent>
      </w:sdt>
      <w:r w:rsidR="00AE187E" w:rsidRPr="00A717EE">
        <w:rPr>
          <w:rFonts w:ascii="Times New Roman" w:hAnsi="Times New Roman" w:cs="Times New Roman"/>
          <w:sz w:val="20"/>
          <w:szCs w:val="20"/>
        </w:rPr>
        <w:t xml:space="preserve"> Temporary Use Variance     </w:t>
      </w:r>
      <w:sdt>
        <w:sdtPr>
          <w:rPr>
            <w:rFonts w:ascii="Times New Roman" w:hAnsi="Times New Roman" w:cs="Times New Roman"/>
            <w:sz w:val="20"/>
            <w:szCs w:val="20"/>
          </w:rPr>
          <w:id w:val="2146922957"/>
          <w14:checkbox>
            <w14:checked w14:val="0"/>
            <w14:checkedState w14:val="2612" w14:font="MS Gothic"/>
            <w14:uncheckedState w14:val="2610" w14:font="MS Gothic"/>
          </w14:checkbox>
        </w:sdtPr>
        <w:sdtEndPr/>
        <w:sdtContent>
          <w:r w:rsidR="00AE187E" w:rsidRPr="00A717EE">
            <w:rPr>
              <w:rFonts w:ascii="Segoe UI Symbol" w:eastAsia="MS Gothic" w:hAnsi="Segoe UI Symbol" w:cs="Segoe UI Symbol"/>
              <w:sz w:val="20"/>
              <w:szCs w:val="20"/>
            </w:rPr>
            <w:t>☐</w:t>
          </w:r>
        </w:sdtContent>
      </w:sdt>
      <w:r w:rsidR="00AE187E" w:rsidRPr="00A717EE">
        <w:rPr>
          <w:rFonts w:ascii="Times New Roman" w:hAnsi="Times New Roman" w:cs="Times New Roman"/>
          <w:sz w:val="20"/>
          <w:szCs w:val="20"/>
        </w:rPr>
        <w:t xml:space="preserve"> Other: (please explain on attachment)</w:t>
      </w:r>
    </w:p>
    <w:p w14:paraId="64301B35" w14:textId="2490A82E" w:rsidR="00AE187E" w:rsidRPr="00A717EE" w:rsidRDefault="00AE187E" w:rsidP="00946AF3">
      <w:pPr>
        <w:pStyle w:val="NoSpacing"/>
        <w:rPr>
          <w:rFonts w:ascii="Times New Roman" w:hAnsi="Times New Roman" w:cs="Times New Roman"/>
          <w:sz w:val="20"/>
          <w:szCs w:val="20"/>
        </w:rPr>
      </w:pPr>
    </w:p>
    <w:p w14:paraId="5C90C413" w14:textId="179E8CA8" w:rsidR="00AE187E" w:rsidRPr="00A717EE" w:rsidRDefault="00AE187E" w:rsidP="00946AF3">
      <w:pPr>
        <w:pStyle w:val="NoSpacing"/>
        <w:rPr>
          <w:rFonts w:ascii="Times New Roman" w:hAnsi="Times New Roman" w:cs="Times New Roman"/>
          <w:b/>
          <w:bCs/>
          <w:sz w:val="20"/>
          <w:szCs w:val="20"/>
        </w:rPr>
      </w:pPr>
      <w:r w:rsidRPr="00B97457">
        <w:rPr>
          <w:rFonts w:ascii="Times New Roman" w:hAnsi="Times New Roman" w:cs="Times New Roman"/>
          <w:b/>
          <w:bCs/>
          <w:sz w:val="20"/>
          <w:szCs w:val="20"/>
          <w:u w:val="single"/>
        </w:rPr>
        <w:t>Decision by Code Compliance Officer</w:t>
      </w:r>
      <w:r w:rsidRPr="00A717EE">
        <w:rPr>
          <w:rFonts w:ascii="Times New Roman" w:hAnsi="Times New Roman" w:cs="Times New Roman"/>
          <w:b/>
          <w:bCs/>
          <w:sz w:val="20"/>
          <w:szCs w:val="20"/>
        </w:rPr>
        <w:t>:</w:t>
      </w:r>
    </w:p>
    <w:p w14:paraId="3886D2E9" w14:textId="16B325D4" w:rsidR="00AE187E" w:rsidRPr="00A717EE" w:rsidRDefault="00AE187E" w:rsidP="00946AF3">
      <w:pPr>
        <w:pStyle w:val="NoSpacing"/>
        <w:rPr>
          <w:rFonts w:ascii="Times New Roman" w:hAnsi="Times New Roman" w:cs="Times New Roman"/>
          <w:sz w:val="20"/>
          <w:szCs w:val="20"/>
        </w:rPr>
      </w:pPr>
      <w:r w:rsidRPr="00A717EE">
        <w:rPr>
          <w:rFonts w:ascii="Times New Roman" w:hAnsi="Times New Roman" w:cs="Times New Roman"/>
          <w:sz w:val="20"/>
          <w:szCs w:val="20"/>
        </w:rPr>
        <w:t>Applicant requires a permit for the following EPOD District(s):</w:t>
      </w:r>
    </w:p>
    <w:p w14:paraId="71BEE7B1" w14:textId="43CB5B8D" w:rsidR="00AE187E" w:rsidRPr="00A717EE" w:rsidRDefault="00AE187E" w:rsidP="00946AF3">
      <w:pPr>
        <w:pStyle w:val="NoSpacing"/>
        <w:rPr>
          <w:rFonts w:ascii="Times New Roman" w:hAnsi="Times New Roman" w:cs="Times New Roman"/>
          <w:sz w:val="20"/>
          <w:szCs w:val="20"/>
        </w:rPr>
      </w:pPr>
    </w:p>
    <w:p w14:paraId="6B83F993" w14:textId="1974002F" w:rsidR="00AE187E" w:rsidRPr="00A717EE" w:rsidRDefault="00AE187E" w:rsidP="00946AF3">
      <w:pPr>
        <w:pStyle w:val="NoSpacing"/>
        <w:rPr>
          <w:rFonts w:ascii="Times New Roman" w:hAnsi="Times New Roman" w:cs="Times New Roman"/>
          <w:sz w:val="20"/>
          <w:szCs w:val="20"/>
        </w:rPr>
      </w:pPr>
      <w:r w:rsidRPr="00A717EE">
        <w:rPr>
          <w:rFonts w:ascii="Times New Roman" w:hAnsi="Times New Roman" w:cs="Times New Roman"/>
          <w:sz w:val="20"/>
          <w:szCs w:val="20"/>
        </w:rPr>
        <w:t>EPOD1</w:t>
      </w:r>
      <w:r w:rsidRPr="00A717EE">
        <w:rPr>
          <w:rFonts w:ascii="Times New Roman" w:hAnsi="Times New Roman" w:cs="Times New Roman"/>
          <w:sz w:val="20"/>
          <w:szCs w:val="20"/>
        </w:rPr>
        <w:tab/>
        <w:t xml:space="preserve"> EPOD2</w:t>
      </w:r>
      <w:r w:rsidRPr="00A717EE">
        <w:rPr>
          <w:rFonts w:ascii="Times New Roman" w:hAnsi="Times New Roman" w:cs="Times New Roman"/>
          <w:sz w:val="20"/>
          <w:szCs w:val="20"/>
        </w:rPr>
        <w:tab/>
        <w:t xml:space="preserve"> EPOD3</w:t>
      </w:r>
      <w:r w:rsidR="00B97457" w:rsidRPr="00A717EE">
        <w:rPr>
          <w:rFonts w:ascii="Times New Roman" w:hAnsi="Times New Roman" w:cs="Times New Roman"/>
          <w:sz w:val="20"/>
          <w:szCs w:val="20"/>
        </w:rPr>
        <w:tab/>
        <w:t xml:space="preserve"> EPOD</w:t>
      </w:r>
      <w:proofErr w:type="gramStart"/>
      <w:r w:rsidR="00A717EE" w:rsidRPr="00A717EE">
        <w:rPr>
          <w:rFonts w:ascii="Times New Roman" w:hAnsi="Times New Roman" w:cs="Times New Roman"/>
          <w:sz w:val="20"/>
          <w:szCs w:val="20"/>
        </w:rPr>
        <w:t xml:space="preserve">4 </w:t>
      </w:r>
      <w:r w:rsidRPr="00A717EE">
        <w:rPr>
          <w:rFonts w:ascii="Times New Roman" w:hAnsi="Times New Roman" w:cs="Times New Roman"/>
          <w:sz w:val="20"/>
          <w:szCs w:val="20"/>
        </w:rPr>
        <w:t xml:space="preserve"> EPOD</w:t>
      </w:r>
      <w:proofErr w:type="gramEnd"/>
      <w:r w:rsidRPr="00A717EE">
        <w:rPr>
          <w:rFonts w:ascii="Times New Roman" w:hAnsi="Times New Roman" w:cs="Times New Roman"/>
          <w:sz w:val="20"/>
          <w:szCs w:val="20"/>
        </w:rPr>
        <w:t>5   EPOD6</w:t>
      </w:r>
      <w:r w:rsidR="00A717EE" w:rsidRPr="00A717EE">
        <w:rPr>
          <w:rFonts w:ascii="Times New Roman" w:hAnsi="Times New Roman" w:cs="Times New Roman"/>
          <w:sz w:val="20"/>
          <w:szCs w:val="20"/>
        </w:rPr>
        <w:t xml:space="preserve"> </w:t>
      </w:r>
      <w:r w:rsidRPr="00A717EE">
        <w:rPr>
          <w:rFonts w:ascii="Times New Roman" w:hAnsi="Times New Roman" w:cs="Times New Roman"/>
          <w:sz w:val="20"/>
          <w:szCs w:val="20"/>
        </w:rPr>
        <w:t xml:space="preserve">  EPOD7  EPOD8  EPOD9  EPOD10</w:t>
      </w:r>
    </w:p>
    <w:p w14:paraId="65812B97" w14:textId="3B3C90BF" w:rsidR="00AE187E" w:rsidRPr="00A717EE" w:rsidRDefault="00AE187E" w:rsidP="00946AF3">
      <w:pPr>
        <w:pStyle w:val="NoSpacing"/>
        <w:rPr>
          <w:rFonts w:ascii="Times New Roman" w:hAnsi="Times New Roman" w:cs="Times New Roman"/>
          <w:sz w:val="20"/>
          <w:szCs w:val="20"/>
        </w:rPr>
      </w:pPr>
    </w:p>
    <w:p w14:paraId="1D89D451" w14:textId="5F706CAD" w:rsidR="00113FA5" w:rsidRPr="00A717EE" w:rsidRDefault="00B97457" w:rsidP="00A717EE">
      <w:pPr>
        <w:pStyle w:val="NoSpacing"/>
        <w:rPr>
          <w:rFonts w:ascii="Times New Roman" w:hAnsi="Times New Roman" w:cs="Times New Roman"/>
          <w:sz w:val="20"/>
          <w:szCs w:val="20"/>
        </w:rPr>
      </w:pPr>
      <w:r w:rsidRPr="00A717EE">
        <w:rPr>
          <w:rFonts w:ascii="Times New Roman" w:hAnsi="Times New Roman" w:cs="Times New Roman"/>
          <w:sz w:val="20"/>
          <w:szCs w:val="20"/>
        </w:rPr>
        <w:t>Comments: _</w:t>
      </w:r>
      <w:r w:rsidR="00113FA5" w:rsidRPr="00A717EE">
        <w:rPr>
          <w:rFonts w:ascii="Times New Roman" w:hAnsi="Times New Roman" w:cs="Times New Roman"/>
          <w:sz w:val="20"/>
          <w:szCs w:val="20"/>
        </w:rPr>
        <w:t>__________________________________________________________________________</w:t>
      </w:r>
      <w:r w:rsidR="003E49EF">
        <w:rPr>
          <w:rFonts w:ascii="Times New Roman" w:hAnsi="Times New Roman" w:cs="Times New Roman"/>
          <w:sz w:val="20"/>
          <w:szCs w:val="20"/>
        </w:rPr>
        <w:t>________</w:t>
      </w:r>
    </w:p>
    <w:p w14:paraId="42958F7F" w14:textId="0B1163D4" w:rsidR="00A717EE" w:rsidRPr="00A717EE" w:rsidRDefault="00113FA5" w:rsidP="00A717EE">
      <w:pPr>
        <w:pStyle w:val="NoSpacing"/>
        <w:rPr>
          <w:rFonts w:ascii="Times New Roman" w:hAnsi="Times New Roman" w:cs="Times New Roman"/>
          <w:sz w:val="20"/>
          <w:szCs w:val="20"/>
        </w:rPr>
      </w:pPr>
      <w:r w:rsidRPr="00A717EE">
        <w:rPr>
          <w:rFonts w:ascii="Times New Roman" w:hAnsi="Times New Roman" w:cs="Times New Roman"/>
          <w:sz w:val="20"/>
          <w:szCs w:val="20"/>
        </w:rPr>
        <w:t>__________________</w:t>
      </w:r>
      <w:r w:rsidR="00A717EE" w:rsidRPr="00A717EE">
        <w:rPr>
          <w:rFonts w:ascii="Times New Roman" w:hAnsi="Times New Roman" w:cs="Times New Roman"/>
          <w:sz w:val="20"/>
          <w:szCs w:val="20"/>
        </w:rPr>
        <w:t>____________________________</w:t>
      </w:r>
      <w:r w:rsidR="00B97457">
        <w:rPr>
          <w:rFonts w:ascii="Times New Roman" w:hAnsi="Times New Roman" w:cs="Times New Roman"/>
          <w:sz w:val="20"/>
          <w:szCs w:val="20"/>
        </w:rPr>
        <w:t xml:space="preserve">____           </w:t>
      </w:r>
      <w:sdt>
        <w:sdtPr>
          <w:rPr>
            <w:rFonts w:ascii="Times New Roman" w:hAnsi="Times New Roman" w:cs="Times New Roman"/>
            <w:sz w:val="20"/>
            <w:szCs w:val="20"/>
          </w:rPr>
          <w:id w:val="-1463653892"/>
          <w14:checkbox>
            <w14:checked w14:val="0"/>
            <w14:checkedState w14:val="2612" w14:font="MS Gothic"/>
            <w14:uncheckedState w14:val="2610" w14:font="MS Gothic"/>
          </w14:checkbox>
        </w:sdtPr>
        <w:sdtEndPr/>
        <w:sdtContent>
          <w:r w:rsidR="00B97457">
            <w:rPr>
              <w:rFonts w:ascii="MS Gothic" w:eastAsia="MS Gothic" w:hAnsi="MS Gothic" w:cs="Times New Roman" w:hint="eastAsia"/>
              <w:sz w:val="20"/>
              <w:szCs w:val="20"/>
            </w:rPr>
            <w:t>☐</w:t>
          </w:r>
        </w:sdtContent>
      </w:sdt>
      <w:r w:rsidR="00B97457">
        <w:rPr>
          <w:rFonts w:ascii="Times New Roman" w:hAnsi="Times New Roman" w:cs="Times New Roman"/>
          <w:sz w:val="20"/>
          <w:szCs w:val="20"/>
        </w:rPr>
        <w:t xml:space="preserve"> Check if any Permit Conditions are attached</w:t>
      </w:r>
    </w:p>
    <w:p w14:paraId="143E8BB8" w14:textId="77777777" w:rsidR="00A717EE" w:rsidRPr="00A717EE" w:rsidRDefault="00A717EE" w:rsidP="00946AF3">
      <w:pPr>
        <w:pStyle w:val="NoSpacing"/>
        <w:rPr>
          <w:rFonts w:ascii="Times New Roman" w:hAnsi="Times New Roman" w:cs="Times New Roman"/>
          <w:sz w:val="20"/>
          <w:szCs w:val="20"/>
        </w:rPr>
      </w:pPr>
    </w:p>
    <w:p w14:paraId="6F999315" w14:textId="593E8C7D" w:rsidR="00A717EE" w:rsidRPr="00A717EE" w:rsidRDefault="00A717EE" w:rsidP="00946AF3">
      <w:pPr>
        <w:pStyle w:val="NoSpacing"/>
        <w:rPr>
          <w:rFonts w:ascii="Times New Roman" w:hAnsi="Times New Roman" w:cs="Times New Roman"/>
          <w:sz w:val="20"/>
          <w:szCs w:val="20"/>
        </w:rPr>
      </w:pPr>
      <w:r w:rsidRPr="00A717EE">
        <w:rPr>
          <w:rFonts w:ascii="Times New Roman" w:hAnsi="Times New Roman" w:cs="Times New Roman"/>
          <w:sz w:val="20"/>
          <w:szCs w:val="20"/>
        </w:rPr>
        <w:t xml:space="preserve"> </w:t>
      </w:r>
      <w:r w:rsidR="00113FA5" w:rsidRPr="00A717EE">
        <w:rPr>
          <w:rFonts w:ascii="Times New Roman" w:hAnsi="Times New Roman" w:cs="Times New Roman"/>
          <w:sz w:val="20"/>
          <w:szCs w:val="20"/>
        </w:rPr>
        <w:t>______________________</w:t>
      </w:r>
      <w:r w:rsidRPr="00A717EE">
        <w:rPr>
          <w:rFonts w:ascii="Times New Roman" w:hAnsi="Times New Roman" w:cs="Times New Roman"/>
          <w:sz w:val="20"/>
          <w:szCs w:val="20"/>
        </w:rPr>
        <w:t>___</w:t>
      </w:r>
      <w:r w:rsidR="00C15EF8">
        <w:rPr>
          <w:rFonts w:ascii="Times New Roman" w:hAnsi="Times New Roman" w:cs="Times New Roman"/>
          <w:sz w:val="20"/>
          <w:szCs w:val="20"/>
        </w:rPr>
        <w:t>___________________</w:t>
      </w:r>
      <w:r w:rsidRPr="00A717EE">
        <w:rPr>
          <w:rFonts w:ascii="Times New Roman" w:hAnsi="Times New Roman" w:cs="Times New Roman"/>
          <w:sz w:val="20"/>
          <w:szCs w:val="20"/>
        </w:rPr>
        <w:t xml:space="preserve"> ______________                                                   </w:t>
      </w:r>
    </w:p>
    <w:p w14:paraId="4DC8255D" w14:textId="798C9D5A" w:rsidR="00113FA5" w:rsidRPr="00A717EE" w:rsidRDefault="00113FA5" w:rsidP="00946AF3">
      <w:pPr>
        <w:pStyle w:val="NoSpacing"/>
        <w:rPr>
          <w:rFonts w:ascii="Times New Roman" w:hAnsi="Times New Roman" w:cs="Times New Roman"/>
          <w:sz w:val="20"/>
          <w:szCs w:val="20"/>
        </w:rPr>
      </w:pPr>
      <w:r w:rsidRPr="00A717EE">
        <w:rPr>
          <w:rFonts w:ascii="Times New Roman" w:hAnsi="Times New Roman" w:cs="Times New Roman"/>
          <w:sz w:val="20"/>
          <w:szCs w:val="20"/>
        </w:rPr>
        <w:t>Code Enforcement Officer</w:t>
      </w:r>
      <w:r w:rsidRPr="00A717EE">
        <w:rPr>
          <w:rFonts w:ascii="Times New Roman" w:hAnsi="Times New Roman" w:cs="Times New Roman"/>
          <w:sz w:val="20"/>
          <w:szCs w:val="20"/>
        </w:rPr>
        <w:tab/>
      </w:r>
      <w:r w:rsidRPr="00A717EE">
        <w:rPr>
          <w:rFonts w:ascii="Times New Roman" w:hAnsi="Times New Roman" w:cs="Times New Roman"/>
          <w:sz w:val="20"/>
          <w:szCs w:val="20"/>
        </w:rPr>
        <w:tab/>
      </w:r>
      <w:r w:rsidR="00A717EE" w:rsidRPr="00A717EE">
        <w:rPr>
          <w:rFonts w:ascii="Times New Roman" w:hAnsi="Times New Roman" w:cs="Times New Roman"/>
          <w:sz w:val="20"/>
          <w:szCs w:val="20"/>
        </w:rPr>
        <w:t xml:space="preserve">               </w:t>
      </w:r>
      <w:r w:rsidR="00B97457">
        <w:rPr>
          <w:rFonts w:ascii="Times New Roman" w:hAnsi="Times New Roman" w:cs="Times New Roman"/>
          <w:sz w:val="20"/>
          <w:szCs w:val="20"/>
        </w:rPr>
        <w:t xml:space="preserve">     </w:t>
      </w:r>
      <w:r w:rsidR="00C15EF8">
        <w:rPr>
          <w:rFonts w:ascii="Times New Roman" w:hAnsi="Times New Roman" w:cs="Times New Roman"/>
          <w:sz w:val="20"/>
          <w:szCs w:val="20"/>
        </w:rPr>
        <w:t xml:space="preserve">           </w:t>
      </w:r>
      <w:r w:rsidR="00B97457">
        <w:rPr>
          <w:rFonts w:ascii="Times New Roman" w:hAnsi="Times New Roman" w:cs="Times New Roman"/>
          <w:sz w:val="20"/>
          <w:szCs w:val="20"/>
        </w:rPr>
        <w:t xml:space="preserve">   </w:t>
      </w:r>
      <w:r w:rsidRPr="00A717EE">
        <w:rPr>
          <w:rFonts w:ascii="Times New Roman" w:hAnsi="Times New Roman" w:cs="Times New Roman"/>
          <w:sz w:val="20"/>
          <w:szCs w:val="20"/>
        </w:rPr>
        <w:t>Date</w:t>
      </w:r>
    </w:p>
    <w:p w14:paraId="66134698" w14:textId="0C881F78" w:rsidR="00A717EE" w:rsidRPr="00A717EE" w:rsidRDefault="00A717EE" w:rsidP="00946AF3">
      <w:pPr>
        <w:pStyle w:val="NoSpacing"/>
        <w:rPr>
          <w:rFonts w:ascii="Times New Roman" w:hAnsi="Times New Roman" w:cs="Times New Roman"/>
          <w:sz w:val="20"/>
          <w:szCs w:val="20"/>
        </w:rPr>
      </w:pPr>
    </w:p>
    <w:p w14:paraId="5D2C07CC" w14:textId="7D3408B4" w:rsidR="00A717EE" w:rsidRPr="00A717EE" w:rsidRDefault="00A717EE" w:rsidP="00946AF3">
      <w:pPr>
        <w:pStyle w:val="NoSpacing"/>
        <w:rPr>
          <w:rFonts w:ascii="Times New Roman" w:hAnsi="Times New Roman" w:cs="Times New Roman"/>
          <w:sz w:val="20"/>
          <w:szCs w:val="20"/>
        </w:rPr>
      </w:pPr>
    </w:p>
    <w:p w14:paraId="503EDB4C" w14:textId="20BC7795" w:rsidR="00A717EE" w:rsidRPr="00A717EE" w:rsidRDefault="00A717EE" w:rsidP="00946AF3">
      <w:pPr>
        <w:pStyle w:val="NoSpacing"/>
        <w:rPr>
          <w:rFonts w:ascii="Times New Roman" w:hAnsi="Times New Roman" w:cs="Times New Roman"/>
          <w:sz w:val="20"/>
          <w:szCs w:val="20"/>
        </w:rPr>
      </w:pPr>
      <w:r w:rsidRPr="00A717EE">
        <w:rPr>
          <w:rFonts w:ascii="Times New Roman" w:hAnsi="Times New Roman" w:cs="Times New Roman"/>
          <w:sz w:val="20"/>
          <w:szCs w:val="20"/>
        </w:rPr>
        <w:t>_________________________</w:t>
      </w:r>
      <w:r w:rsidR="00C15EF8">
        <w:rPr>
          <w:rFonts w:ascii="Times New Roman" w:hAnsi="Times New Roman" w:cs="Times New Roman"/>
          <w:sz w:val="20"/>
          <w:szCs w:val="20"/>
        </w:rPr>
        <w:t xml:space="preserve">___________________ </w:t>
      </w:r>
      <w:r w:rsidRPr="00A717EE">
        <w:rPr>
          <w:rFonts w:ascii="Times New Roman" w:hAnsi="Times New Roman" w:cs="Times New Roman"/>
          <w:sz w:val="20"/>
          <w:szCs w:val="20"/>
        </w:rPr>
        <w:t>_______________</w:t>
      </w:r>
    </w:p>
    <w:p w14:paraId="011EEBF4" w14:textId="00DB5433" w:rsidR="00946AF3" w:rsidRPr="00A717EE" w:rsidRDefault="00A717EE" w:rsidP="00245CF0">
      <w:pPr>
        <w:pStyle w:val="NoSpacing"/>
        <w:rPr>
          <w:rFonts w:ascii="Times New Roman" w:hAnsi="Times New Roman" w:cs="Times New Roman"/>
          <w:sz w:val="20"/>
          <w:szCs w:val="20"/>
        </w:rPr>
      </w:pPr>
      <w:r w:rsidRPr="00A717EE">
        <w:rPr>
          <w:rFonts w:ascii="Times New Roman" w:hAnsi="Times New Roman" w:cs="Times New Roman"/>
          <w:sz w:val="20"/>
          <w:szCs w:val="20"/>
        </w:rPr>
        <w:t>Applicant’s Signature</w:t>
      </w:r>
      <w:r w:rsidRPr="00A717EE">
        <w:rPr>
          <w:rFonts w:ascii="Times New Roman" w:hAnsi="Times New Roman" w:cs="Times New Roman"/>
          <w:sz w:val="20"/>
          <w:szCs w:val="20"/>
        </w:rPr>
        <w:tab/>
      </w:r>
      <w:r w:rsidRPr="00A717EE">
        <w:rPr>
          <w:rFonts w:ascii="Times New Roman" w:hAnsi="Times New Roman" w:cs="Times New Roman"/>
          <w:sz w:val="20"/>
          <w:szCs w:val="20"/>
        </w:rPr>
        <w:tab/>
      </w:r>
      <w:r w:rsidRPr="00A717EE">
        <w:rPr>
          <w:rFonts w:ascii="Times New Roman" w:hAnsi="Times New Roman" w:cs="Times New Roman"/>
          <w:sz w:val="20"/>
          <w:szCs w:val="20"/>
        </w:rPr>
        <w:tab/>
      </w:r>
      <w:r w:rsidR="00B97457">
        <w:rPr>
          <w:rFonts w:ascii="Times New Roman" w:hAnsi="Times New Roman" w:cs="Times New Roman"/>
          <w:sz w:val="20"/>
          <w:szCs w:val="20"/>
        </w:rPr>
        <w:t xml:space="preserve">       </w:t>
      </w:r>
      <w:r w:rsidR="00C15EF8">
        <w:rPr>
          <w:rFonts w:ascii="Times New Roman" w:hAnsi="Times New Roman" w:cs="Times New Roman"/>
          <w:sz w:val="20"/>
          <w:szCs w:val="20"/>
        </w:rPr>
        <w:t xml:space="preserve">          </w:t>
      </w:r>
      <w:r w:rsidR="00B97457">
        <w:rPr>
          <w:rFonts w:ascii="Times New Roman" w:hAnsi="Times New Roman" w:cs="Times New Roman"/>
          <w:sz w:val="20"/>
          <w:szCs w:val="20"/>
        </w:rPr>
        <w:t xml:space="preserve">  </w:t>
      </w:r>
      <w:r w:rsidRPr="00A717EE">
        <w:rPr>
          <w:rFonts w:ascii="Times New Roman" w:hAnsi="Times New Roman" w:cs="Times New Roman"/>
          <w:sz w:val="20"/>
          <w:szCs w:val="20"/>
        </w:rPr>
        <w:t>Date</w:t>
      </w:r>
    </w:p>
    <w:sectPr w:rsidR="00946AF3" w:rsidRPr="00A717E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E4C7F" w14:textId="77777777" w:rsidR="004C5A20" w:rsidRDefault="004C5A20" w:rsidP="00113FA5">
      <w:pPr>
        <w:spacing w:after="0" w:line="240" w:lineRule="auto"/>
      </w:pPr>
      <w:r>
        <w:separator/>
      </w:r>
    </w:p>
  </w:endnote>
  <w:endnote w:type="continuationSeparator" w:id="0">
    <w:p w14:paraId="35F224A3" w14:textId="77777777" w:rsidR="004C5A20" w:rsidRDefault="004C5A20" w:rsidP="0011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C950B" w14:textId="1E967CE4" w:rsidR="00113FA5" w:rsidRPr="00113FA5" w:rsidRDefault="00113FA5" w:rsidP="00113FA5">
    <w:pPr>
      <w:pStyle w:val="Footer"/>
      <w:jc w:val="center"/>
      <w:rPr>
        <w:sz w:val="18"/>
        <w:szCs w:val="18"/>
      </w:rPr>
    </w:pPr>
    <w:r w:rsidRPr="00113FA5">
      <w:rPr>
        <w:sz w:val="18"/>
        <w:szCs w:val="18"/>
      </w:rPr>
      <w:t>BUILDING DEPARTMENT and CODE ENFORCEMENT OFFICER</w:t>
    </w:r>
  </w:p>
  <w:p w14:paraId="0E41F566" w14:textId="1E1559EA" w:rsidR="00113FA5" w:rsidRPr="00113FA5" w:rsidRDefault="00113FA5" w:rsidP="00113FA5">
    <w:pPr>
      <w:pStyle w:val="Footer"/>
      <w:jc w:val="center"/>
      <w:rPr>
        <w:sz w:val="18"/>
        <w:szCs w:val="18"/>
      </w:rPr>
    </w:pPr>
    <w:r w:rsidRPr="00113FA5">
      <w:rPr>
        <w:sz w:val="18"/>
        <w:szCs w:val="18"/>
      </w:rPr>
      <w:t>16 West Main Street, Honeoye Falls, NY 14472-1199 (585) 624-</w:t>
    </w:r>
    <w:proofErr w:type="gramStart"/>
    <w:r w:rsidRPr="00113FA5">
      <w:rPr>
        <w:sz w:val="18"/>
        <w:szCs w:val="18"/>
      </w:rPr>
      <w:t>6066  (</w:t>
    </w:r>
    <w:proofErr w:type="gramEnd"/>
    <w:r w:rsidRPr="00113FA5">
      <w:rPr>
        <w:sz w:val="18"/>
        <w:szCs w:val="18"/>
      </w:rPr>
      <w:t>585) 624-6065</w:t>
    </w:r>
  </w:p>
  <w:p w14:paraId="3427289F" w14:textId="558207AA" w:rsidR="00113FA5" w:rsidRPr="00113FA5" w:rsidRDefault="00113FA5" w:rsidP="00113FA5">
    <w:pPr>
      <w:pStyle w:val="Footer"/>
      <w:jc w:val="center"/>
      <w:rPr>
        <w:sz w:val="18"/>
        <w:szCs w:val="18"/>
      </w:rPr>
    </w:pPr>
    <w:r w:rsidRPr="00113FA5">
      <w:rPr>
        <w:sz w:val="18"/>
        <w:szCs w:val="18"/>
      </w:rPr>
      <w:t>www.townofmendon.org</w:t>
    </w:r>
  </w:p>
  <w:p w14:paraId="5B0FAA4F" w14:textId="77777777" w:rsidR="00113FA5" w:rsidRDefault="00113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AF715" w14:textId="77777777" w:rsidR="004C5A20" w:rsidRDefault="004C5A20" w:rsidP="00113FA5">
      <w:pPr>
        <w:spacing w:after="0" w:line="240" w:lineRule="auto"/>
      </w:pPr>
      <w:r>
        <w:separator/>
      </w:r>
    </w:p>
  </w:footnote>
  <w:footnote w:type="continuationSeparator" w:id="0">
    <w:p w14:paraId="292E8177" w14:textId="77777777" w:rsidR="004C5A20" w:rsidRDefault="004C5A20" w:rsidP="0011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0E88" w14:textId="03466F27" w:rsidR="00113FA5" w:rsidRDefault="00471374">
    <w:pPr>
      <w:pStyle w:val="Header"/>
    </w:pPr>
    <w:r>
      <w:rPr>
        <w:noProof/>
      </w:rPr>
      <mc:AlternateContent>
        <mc:Choice Requires="wps">
          <w:drawing>
            <wp:anchor distT="45720" distB="45720" distL="114300" distR="114300" simplePos="0" relativeHeight="251659264" behindDoc="0" locked="0" layoutInCell="1" allowOverlap="1" wp14:anchorId="0BA4F474" wp14:editId="55E5655E">
              <wp:simplePos x="0" y="0"/>
              <wp:positionH relativeFrom="margin">
                <wp:align>left</wp:align>
              </wp:positionH>
              <wp:positionV relativeFrom="paragraph">
                <wp:posOffset>-200025</wp:posOffset>
              </wp:positionV>
              <wp:extent cx="39243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838200"/>
                      </a:xfrm>
                      <a:prstGeom prst="rect">
                        <a:avLst/>
                      </a:prstGeom>
                      <a:solidFill>
                        <a:srgbClr val="FFFFFF"/>
                      </a:solidFill>
                      <a:ln w="9525">
                        <a:solidFill>
                          <a:srgbClr val="000000"/>
                        </a:solidFill>
                        <a:miter lim="800000"/>
                        <a:headEnd/>
                        <a:tailEnd/>
                      </a:ln>
                    </wps:spPr>
                    <wps:txbx>
                      <w:txbxContent>
                        <w:p w14:paraId="5AE1A849" w14:textId="4A28DFFA" w:rsidR="00471374" w:rsidRPr="00471374" w:rsidRDefault="00471374" w:rsidP="00471374">
                          <w:pPr>
                            <w:pStyle w:val="NoSpacing"/>
                            <w:jc w:val="center"/>
                            <w:rPr>
                              <w:rFonts w:ascii="Times New Roman" w:hAnsi="Times New Roman" w:cs="Times New Roman"/>
                              <w:b/>
                              <w:bCs/>
                              <w:sz w:val="24"/>
                              <w:szCs w:val="24"/>
                            </w:rPr>
                          </w:pPr>
                          <w:r w:rsidRPr="00471374">
                            <w:rPr>
                              <w:rFonts w:ascii="Times New Roman" w:hAnsi="Times New Roman" w:cs="Times New Roman"/>
                              <w:b/>
                              <w:bCs/>
                              <w:sz w:val="24"/>
                              <w:szCs w:val="24"/>
                            </w:rPr>
                            <w:t>TOWN OF MENDON</w:t>
                          </w:r>
                        </w:p>
                        <w:p w14:paraId="1D2559BB" w14:textId="77777777" w:rsidR="00471374" w:rsidRPr="00471374" w:rsidRDefault="00471374" w:rsidP="00471374">
                          <w:pPr>
                            <w:pStyle w:val="NoSpacing"/>
                            <w:jc w:val="center"/>
                            <w:rPr>
                              <w:rFonts w:ascii="Times New Roman" w:hAnsi="Times New Roman" w:cs="Times New Roman"/>
                              <w:b/>
                              <w:bCs/>
                              <w:sz w:val="24"/>
                              <w:szCs w:val="24"/>
                            </w:rPr>
                          </w:pPr>
                        </w:p>
                        <w:p w14:paraId="1E01E7DE" w14:textId="77777777" w:rsidR="00471374" w:rsidRPr="00471374" w:rsidRDefault="00471374" w:rsidP="00471374">
                          <w:pPr>
                            <w:pStyle w:val="NoSpacing"/>
                            <w:jc w:val="center"/>
                            <w:rPr>
                              <w:rFonts w:ascii="Times New Roman" w:hAnsi="Times New Roman" w:cs="Times New Roman"/>
                              <w:b/>
                              <w:bCs/>
                              <w:sz w:val="24"/>
                              <w:szCs w:val="24"/>
                            </w:rPr>
                          </w:pPr>
                          <w:r w:rsidRPr="00471374">
                            <w:rPr>
                              <w:rFonts w:ascii="Times New Roman" w:hAnsi="Times New Roman" w:cs="Times New Roman"/>
                              <w:b/>
                              <w:bCs/>
                              <w:sz w:val="24"/>
                              <w:szCs w:val="24"/>
                            </w:rPr>
                            <w:t>APPLICATION FOR AN ENVIRONMENTAL PROTECTION OVERLAY PERMIT</w:t>
                          </w:r>
                        </w:p>
                        <w:p w14:paraId="03E22A2B" w14:textId="4671DE38" w:rsidR="00471374" w:rsidRDefault="004713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4F474" id="_x0000_t202" coordsize="21600,21600" o:spt="202" path="m,l,21600r21600,l21600,xe">
              <v:stroke joinstyle="miter"/>
              <v:path gradientshapeok="t" o:connecttype="rect"/>
            </v:shapetype>
            <v:shape id="Text Box 2" o:spid="_x0000_s1026" type="#_x0000_t202" style="position:absolute;margin-left:0;margin-top:-15.75pt;width:309pt;height: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">
              <v:textbox>
                <w:txbxContent>
                  <w:p w14:paraId="5AE1A849" w14:textId="4A28DFFA" w:rsidR="00471374" w:rsidRPr="00471374" w:rsidRDefault="00471374" w:rsidP="00471374">
                    <w:pPr>
                      <w:pStyle w:val="NoSpacing"/>
                      <w:jc w:val="center"/>
                      <w:rPr>
                        <w:rFonts w:ascii="Times New Roman" w:hAnsi="Times New Roman" w:cs="Times New Roman"/>
                        <w:b/>
                        <w:bCs/>
                        <w:sz w:val="24"/>
                        <w:szCs w:val="24"/>
                      </w:rPr>
                    </w:pPr>
                    <w:r w:rsidRPr="00471374">
                      <w:rPr>
                        <w:rFonts w:ascii="Times New Roman" w:hAnsi="Times New Roman" w:cs="Times New Roman"/>
                        <w:b/>
                        <w:bCs/>
                        <w:sz w:val="24"/>
                        <w:szCs w:val="24"/>
                      </w:rPr>
                      <w:t>TOWN OF MENDON</w:t>
                    </w:r>
                  </w:p>
                  <w:p w14:paraId="1D2559BB" w14:textId="77777777" w:rsidR="00471374" w:rsidRPr="00471374" w:rsidRDefault="00471374" w:rsidP="00471374">
                    <w:pPr>
                      <w:pStyle w:val="NoSpacing"/>
                      <w:jc w:val="center"/>
                      <w:rPr>
                        <w:rFonts w:ascii="Times New Roman" w:hAnsi="Times New Roman" w:cs="Times New Roman"/>
                        <w:b/>
                        <w:bCs/>
                        <w:sz w:val="24"/>
                        <w:szCs w:val="24"/>
                      </w:rPr>
                    </w:pPr>
                  </w:p>
                  <w:p w14:paraId="1E01E7DE" w14:textId="77777777" w:rsidR="00471374" w:rsidRPr="00471374" w:rsidRDefault="00471374" w:rsidP="00471374">
                    <w:pPr>
                      <w:pStyle w:val="NoSpacing"/>
                      <w:jc w:val="center"/>
                      <w:rPr>
                        <w:rFonts w:ascii="Times New Roman" w:hAnsi="Times New Roman" w:cs="Times New Roman"/>
                        <w:b/>
                        <w:bCs/>
                        <w:sz w:val="24"/>
                        <w:szCs w:val="24"/>
                      </w:rPr>
                    </w:pPr>
                    <w:r w:rsidRPr="00471374">
                      <w:rPr>
                        <w:rFonts w:ascii="Times New Roman" w:hAnsi="Times New Roman" w:cs="Times New Roman"/>
                        <w:b/>
                        <w:bCs/>
                        <w:sz w:val="24"/>
                        <w:szCs w:val="24"/>
                      </w:rPr>
                      <w:t>APPLICATION FOR AN ENVIRONMENTAL PROTECTION OVERLAY PERMIT</w:t>
                    </w:r>
                  </w:p>
                  <w:p w14:paraId="03E22A2B" w14:textId="4671DE38" w:rsidR="00471374" w:rsidRDefault="00471374"/>
                </w:txbxContent>
              </v:textbox>
              <w10:wrap type="square" anchorx="margin"/>
            </v:shape>
          </w:pict>
        </mc:Fallback>
      </mc:AlternateContent>
    </w:r>
    <w:r>
      <w:t xml:space="preserve">   </w:t>
    </w:r>
    <w:r w:rsidR="00F51C7D">
      <w:rPr>
        <w:noProof/>
      </w:rPr>
      <w:t xml:space="preserve">                                                                                                               </w:t>
    </w:r>
    <w:r>
      <w:rPr>
        <w:noProof/>
      </w:rPr>
      <w:t xml:space="preserve">       </w:t>
    </w:r>
    <w:r w:rsidR="00113FA5">
      <w:rPr>
        <w:noProof/>
      </w:rPr>
      <w:drawing>
        <wp:inline distT="0" distB="0" distL="0" distR="0" wp14:anchorId="33A88889" wp14:editId="6E2393CF">
          <wp:extent cx="1866265" cy="8663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33825" cy="897744"/>
                  </a:xfrm>
                  <a:prstGeom prst="rect">
                    <a:avLst/>
                  </a:prstGeom>
                </pic:spPr>
              </pic:pic>
            </a:graphicData>
          </a:graphic>
        </wp:inline>
      </w:drawing>
    </w:r>
  </w:p>
  <w:p w14:paraId="6DDC6C1C" w14:textId="77777777" w:rsidR="00A717EE" w:rsidRDefault="00A71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F0"/>
    <w:rsid w:val="00113FA5"/>
    <w:rsid w:val="00245CF0"/>
    <w:rsid w:val="003E49EF"/>
    <w:rsid w:val="00471374"/>
    <w:rsid w:val="004C5A20"/>
    <w:rsid w:val="0082516C"/>
    <w:rsid w:val="00946AF3"/>
    <w:rsid w:val="00A717EE"/>
    <w:rsid w:val="00AC0338"/>
    <w:rsid w:val="00AE187E"/>
    <w:rsid w:val="00B97457"/>
    <w:rsid w:val="00C15EF8"/>
    <w:rsid w:val="00C659B9"/>
    <w:rsid w:val="00E502F0"/>
    <w:rsid w:val="00F5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5AAF0"/>
  <w15:chartTrackingRefBased/>
  <w15:docId w15:val="{9859D459-0479-4274-9318-40391667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45C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CF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45CF0"/>
    <w:pPr>
      <w:spacing w:after="0" w:line="240" w:lineRule="auto"/>
    </w:pPr>
  </w:style>
  <w:style w:type="table" w:styleId="TableGrid">
    <w:name w:val="Table Grid"/>
    <w:basedOn w:val="TableNormal"/>
    <w:uiPriority w:val="39"/>
    <w:rsid w:val="00245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A5"/>
  </w:style>
  <w:style w:type="paragraph" w:styleId="Footer">
    <w:name w:val="footer"/>
    <w:basedOn w:val="Normal"/>
    <w:link w:val="FooterChar"/>
    <w:uiPriority w:val="99"/>
    <w:unhideWhenUsed/>
    <w:rsid w:val="00113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4</cp:revision>
  <cp:lastPrinted>2021-03-29T16:51:00Z</cp:lastPrinted>
  <dcterms:created xsi:type="dcterms:W3CDTF">2021-03-29T15:33:00Z</dcterms:created>
  <dcterms:modified xsi:type="dcterms:W3CDTF">2021-03-29T18:18:00Z</dcterms:modified>
</cp:coreProperties>
</file>